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2E97" w14:textId="77777777" w:rsidR="00425BC6" w:rsidRDefault="0032497D" w:rsidP="00425BC6">
      <w:pPr>
        <w:pStyle w:val="RUMNormal"/>
        <w:rPr>
          <w:rFonts w:asciiTheme="majorHAnsi" w:eastAsiaTheme="majorEastAsia" w:hAnsiTheme="majorHAnsi" w:cstheme="majorBidi"/>
          <w:caps/>
          <w:color w:val="2A6121" w:themeColor="text1"/>
          <w:spacing w:val="-10"/>
          <w:kern w:val="28"/>
          <w:sz w:val="44"/>
          <w:szCs w:val="44"/>
        </w:rPr>
      </w:pPr>
      <w:r w:rsidRPr="0032497D">
        <w:rPr>
          <w:rFonts w:asciiTheme="majorHAnsi" w:eastAsiaTheme="majorEastAsia" w:hAnsiTheme="majorHAnsi" w:cstheme="majorBidi"/>
          <w:caps/>
          <w:color w:val="2A6121" w:themeColor="text1"/>
          <w:spacing w:val="-10"/>
          <w:kern w:val="28"/>
          <w:sz w:val="44"/>
          <w:szCs w:val="44"/>
        </w:rPr>
        <w:t>MÖTESORDNING FÖR RUM SKÅNEDISTRIKTET</w:t>
      </w:r>
    </w:p>
    <w:p w14:paraId="67E91079" w14:textId="77777777" w:rsidR="0032497D" w:rsidRPr="0032497D" w:rsidRDefault="00000000" w:rsidP="0032497D">
      <w:pPr>
        <w:pStyle w:val="RUMNormal"/>
        <w:rPr>
          <w:sz w:val="18"/>
          <w:szCs w:val="18"/>
        </w:rPr>
      </w:pPr>
      <w:r>
        <w:rPr>
          <w:sz w:val="18"/>
          <w:szCs w:val="18"/>
        </w:rPr>
        <w:pict w14:anchorId="2BBA8B4B">
          <v:rect id="_x0000_i1025" style="width:0;height:1.5pt" o:hralign="center" o:hrstd="t" o:hr="t" fillcolor="#a0a0a0" stroked="f"/>
        </w:pict>
      </w:r>
    </w:p>
    <w:p w14:paraId="7329E5F1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1. Vem leder mötet?</w:t>
      </w:r>
    </w:p>
    <w:p w14:paraId="296755A6" w14:textId="77777777" w:rsidR="0032497D" w:rsidRPr="0032497D" w:rsidRDefault="0032497D" w:rsidP="0032497D">
      <w:pPr>
        <w:pStyle w:val="RUMNormal"/>
      </w:pPr>
      <w:r w:rsidRPr="0032497D">
        <w:t xml:space="preserve">Mötet leds av en </w:t>
      </w:r>
      <w:r w:rsidRPr="0032497D">
        <w:rPr>
          <w:b/>
          <w:bCs/>
        </w:rPr>
        <w:t>mötesordförande</w:t>
      </w:r>
      <w:r w:rsidRPr="0032497D">
        <w:t xml:space="preserve"> som väljs i början av stämman.</w:t>
      </w:r>
      <w:r w:rsidRPr="0032497D">
        <w:br/>
        <w:t>Mötesordföranden ser till att:</w:t>
      </w:r>
    </w:p>
    <w:p w14:paraId="7C4D87F5" w14:textId="77777777" w:rsidR="0032497D" w:rsidRPr="0032497D" w:rsidRDefault="0032497D" w:rsidP="0032497D">
      <w:pPr>
        <w:pStyle w:val="RUMNormal"/>
        <w:numPr>
          <w:ilvl w:val="0"/>
          <w:numId w:val="4"/>
        </w:numPr>
      </w:pPr>
      <w:r w:rsidRPr="0032497D">
        <w:t>alla får komma till tals</w:t>
      </w:r>
    </w:p>
    <w:p w14:paraId="4565CD38" w14:textId="77777777" w:rsidR="0032497D" w:rsidRPr="0032497D" w:rsidRDefault="0032497D" w:rsidP="0032497D">
      <w:pPr>
        <w:pStyle w:val="RUMNormal"/>
        <w:numPr>
          <w:ilvl w:val="0"/>
          <w:numId w:val="4"/>
        </w:numPr>
      </w:pPr>
      <w:r w:rsidRPr="0032497D">
        <w:t>mötet följer stadgarna</w:t>
      </w:r>
    </w:p>
    <w:p w14:paraId="6D7ECA10" w14:textId="77777777" w:rsidR="0032497D" w:rsidRPr="0032497D" w:rsidRDefault="0032497D" w:rsidP="0032497D">
      <w:pPr>
        <w:pStyle w:val="RUMNormal"/>
        <w:numPr>
          <w:ilvl w:val="0"/>
          <w:numId w:val="4"/>
        </w:numPr>
      </w:pPr>
      <w:r w:rsidRPr="0032497D">
        <w:t>besluten tas på ett tydligt och rättvist sätt</w:t>
      </w:r>
    </w:p>
    <w:p w14:paraId="341AB728" w14:textId="77777777" w:rsidR="0032497D" w:rsidRPr="0032497D" w:rsidRDefault="00000000" w:rsidP="0032497D">
      <w:pPr>
        <w:pStyle w:val="RUMNormal"/>
      </w:pPr>
      <w:r>
        <w:pict w14:anchorId="2E7E9018">
          <v:rect id="_x0000_i1026" style="width:0;height:1.5pt" o:hralign="center" o:hrstd="t" o:hr="t" fillcolor="#a0a0a0" stroked="f"/>
        </w:pict>
      </w:r>
    </w:p>
    <w:p w14:paraId="7FF1505F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2. Vem får rösta?</w:t>
      </w:r>
    </w:p>
    <w:p w14:paraId="67A53A5B" w14:textId="77777777" w:rsidR="0032497D" w:rsidRPr="0032497D" w:rsidRDefault="0032497D" w:rsidP="0032497D">
      <w:pPr>
        <w:pStyle w:val="RUMNormal"/>
      </w:pPr>
      <w:r w:rsidRPr="0032497D">
        <w:t xml:space="preserve">De ombud som finns med i den </w:t>
      </w:r>
      <w:r w:rsidRPr="0032497D">
        <w:rPr>
          <w:b/>
          <w:bCs/>
        </w:rPr>
        <w:t>fastställda röstlängden</w:t>
      </w:r>
      <w:r w:rsidRPr="0032497D">
        <w:t xml:space="preserve"> har rösträtt.</w:t>
      </w:r>
      <w:r w:rsidR="001562F1">
        <w:t xml:space="preserve"> Hos oss är det de som representerar föreningarna. </w:t>
      </w:r>
      <w:r w:rsidRPr="0032497D">
        <w:br/>
        <w:t>Andra deltagare</w:t>
      </w:r>
      <w:r w:rsidR="001562F1">
        <w:t xml:space="preserve"> till exempel medlemmar i distriktsstyrelsen, </w:t>
      </w:r>
      <w:r w:rsidRPr="0032497D">
        <w:t xml:space="preserve">kan delta i diskussioner </w:t>
      </w:r>
      <w:r w:rsidR="001562F1">
        <w:t>och komma med förslag, men får inte rösta</w:t>
      </w:r>
      <w:r w:rsidRPr="0032497D">
        <w:t>.</w:t>
      </w:r>
    </w:p>
    <w:p w14:paraId="48BC99FD" w14:textId="77777777" w:rsidR="0032497D" w:rsidRPr="0032497D" w:rsidRDefault="0032497D" w:rsidP="0032497D">
      <w:pPr>
        <w:pStyle w:val="RUMNormal"/>
      </w:pPr>
      <w:r w:rsidRPr="0032497D">
        <w:t>Om du är osäker på om du har rösträtt – fråga mötesordföranden.</w:t>
      </w:r>
    </w:p>
    <w:p w14:paraId="066C4C17" w14:textId="77777777" w:rsidR="0032497D" w:rsidRPr="0032497D" w:rsidRDefault="00000000" w:rsidP="0032497D">
      <w:pPr>
        <w:pStyle w:val="RUMNormal"/>
      </w:pPr>
      <w:r>
        <w:pict w14:anchorId="486AA603">
          <v:rect id="_x0000_i1027" style="width:0;height:1.5pt" o:hralign="center" o:hrstd="t" o:hr="t" fillcolor="#a0a0a0" stroked="f"/>
        </w:pict>
      </w:r>
    </w:p>
    <w:p w14:paraId="03AFC548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3. Hur begär jag ordet?</w:t>
      </w:r>
    </w:p>
    <w:p w14:paraId="0930141B" w14:textId="77777777" w:rsidR="0032497D" w:rsidRPr="0032497D" w:rsidRDefault="0032497D" w:rsidP="0032497D">
      <w:pPr>
        <w:pStyle w:val="RUMNormal"/>
        <w:numPr>
          <w:ilvl w:val="0"/>
          <w:numId w:val="5"/>
        </w:numPr>
      </w:pPr>
      <w:r w:rsidRPr="0032497D">
        <w:t>Räck upp handen när du vill säga något.</w:t>
      </w:r>
    </w:p>
    <w:p w14:paraId="14800516" w14:textId="77777777" w:rsidR="0032497D" w:rsidRPr="0032497D" w:rsidRDefault="0032497D" w:rsidP="0032497D">
      <w:pPr>
        <w:pStyle w:val="RUMNormal"/>
        <w:numPr>
          <w:ilvl w:val="0"/>
          <w:numId w:val="5"/>
        </w:numPr>
      </w:pPr>
      <w:r w:rsidRPr="0032497D">
        <w:t>Mötesordföranden ger ordet och håller talarlistan.</w:t>
      </w:r>
    </w:p>
    <w:p w14:paraId="0E4FD617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Replik</w:t>
      </w:r>
    </w:p>
    <w:p w14:paraId="27D4F391" w14:textId="77777777" w:rsidR="0032497D" w:rsidRPr="0032497D" w:rsidRDefault="0032497D" w:rsidP="0032497D">
      <w:pPr>
        <w:pStyle w:val="RUMNormal"/>
      </w:pPr>
      <w:r w:rsidRPr="0032497D">
        <w:t xml:space="preserve">Om du vill svara kort på något som just sagts kan du säga </w:t>
      </w:r>
      <w:r w:rsidRPr="0032497D">
        <w:rPr>
          <w:b/>
          <w:bCs/>
        </w:rPr>
        <w:t>”replik”</w:t>
      </w:r>
      <w:r w:rsidRPr="0032497D">
        <w:t>.</w:t>
      </w:r>
      <w:r w:rsidRPr="0032497D">
        <w:br/>
        <w:t>Repliken ska vara kort och handla om samma fråga.</w:t>
      </w:r>
    </w:p>
    <w:p w14:paraId="2F90D8E5" w14:textId="77777777" w:rsidR="0032497D" w:rsidRPr="0032497D" w:rsidRDefault="00000000" w:rsidP="0032497D">
      <w:pPr>
        <w:pStyle w:val="RUMNormal"/>
      </w:pPr>
      <w:r>
        <w:pict w14:anchorId="3E6F8AE5">
          <v:rect id="_x0000_i1028" style="width:0;height:1.5pt" o:hralign="center" o:hrstd="t" o:hr="t" fillcolor="#a0a0a0" stroked="f"/>
        </w:pict>
      </w:r>
    </w:p>
    <w:p w14:paraId="62DD8D26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4. Vad är ett yrkande?</w:t>
      </w:r>
    </w:p>
    <w:p w14:paraId="687CE157" w14:textId="77777777" w:rsidR="0032497D" w:rsidRPr="0032497D" w:rsidRDefault="0032497D" w:rsidP="0032497D">
      <w:pPr>
        <w:pStyle w:val="RUMNormal"/>
      </w:pPr>
      <w:r w:rsidRPr="0032497D">
        <w:t xml:space="preserve">Ett </w:t>
      </w:r>
      <w:r w:rsidRPr="0032497D">
        <w:rPr>
          <w:b/>
          <w:bCs/>
        </w:rPr>
        <w:t>yrkande</w:t>
      </w:r>
      <w:r w:rsidRPr="0032497D">
        <w:t xml:space="preserve"> är ett konkret förslag till beslut, till exempel:</w:t>
      </w:r>
    </w:p>
    <w:p w14:paraId="19DDAE16" w14:textId="77777777" w:rsidR="0032497D" w:rsidRPr="0032497D" w:rsidRDefault="0032497D" w:rsidP="0032497D">
      <w:pPr>
        <w:pStyle w:val="RUMNormal"/>
      </w:pPr>
      <w:r w:rsidRPr="0032497D">
        <w:t>”Jag yrkar att stämman beslutar att anta verksamhetsplanen.”</w:t>
      </w:r>
    </w:p>
    <w:p w14:paraId="686C2F8C" w14:textId="77777777" w:rsidR="0032497D" w:rsidRPr="0032497D" w:rsidRDefault="0032497D" w:rsidP="0032497D">
      <w:pPr>
        <w:pStyle w:val="RUMNormal"/>
      </w:pPr>
      <w:r w:rsidRPr="0032497D">
        <w:t>Alla yrkanden upprepas av mötesordföranden innan beslut tas, så att det är tydligt vad stämman ska säga ja eller nej till.</w:t>
      </w:r>
    </w:p>
    <w:p w14:paraId="1968F87C" w14:textId="77777777" w:rsidR="0032497D" w:rsidRPr="0032497D" w:rsidRDefault="00000000" w:rsidP="0032497D">
      <w:pPr>
        <w:pStyle w:val="RUMNormal"/>
      </w:pPr>
      <w:r>
        <w:pict w14:anchorId="583049CF">
          <v:rect id="_x0000_i1029" style="width:0;height:1.5pt" o:hralign="center" o:hrstd="t" o:hr="t" fillcolor="#a0a0a0" stroked="f"/>
        </w:pict>
      </w:r>
    </w:p>
    <w:p w14:paraId="6B1172BA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5. Ordningsfråga</w:t>
      </w:r>
    </w:p>
    <w:p w14:paraId="176B46EE" w14:textId="77777777" w:rsidR="0032497D" w:rsidRPr="0032497D" w:rsidRDefault="0032497D" w:rsidP="0032497D">
      <w:pPr>
        <w:pStyle w:val="RUMNormal"/>
      </w:pPr>
      <w:r w:rsidRPr="0032497D">
        <w:t xml:space="preserve">En </w:t>
      </w:r>
      <w:r w:rsidRPr="0032497D">
        <w:rPr>
          <w:b/>
          <w:bCs/>
        </w:rPr>
        <w:t>ordningsfråga</w:t>
      </w:r>
      <w:r w:rsidRPr="0032497D">
        <w:t xml:space="preserve"> handlar inte om sakfrågan, utan om </w:t>
      </w:r>
      <w:r w:rsidRPr="0032497D">
        <w:rPr>
          <w:i/>
          <w:iCs/>
        </w:rPr>
        <w:t>hur mötet fungerar</w:t>
      </w:r>
      <w:r w:rsidRPr="0032497D">
        <w:t>.</w:t>
      </w:r>
      <w:r w:rsidRPr="0032497D">
        <w:br/>
        <w:t>Exempel:</w:t>
      </w:r>
    </w:p>
    <w:p w14:paraId="098CC798" w14:textId="77777777" w:rsidR="0032497D" w:rsidRPr="0032497D" w:rsidRDefault="0032497D" w:rsidP="0032497D">
      <w:pPr>
        <w:pStyle w:val="RUMNormal"/>
        <w:numPr>
          <w:ilvl w:val="0"/>
          <w:numId w:val="6"/>
        </w:numPr>
      </w:pPr>
      <w:r w:rsidRPr="0032497D">
        <w:t>begära paus</w:t>
      </w:r>
    </w:p>
    <w:p w14:paraId="78D1CF5B" w14:textId="77777777" w:rsidR="0032497D" w:rsidRPr="0032497D" w:rsidRDefault="0032497D" w:rsidP="0032497D">
      <w:pPr>
        <w:pStyle w:val="RUMNormal"/>
        <w:numPr>
          <w:ilvl w:val="0"/>
          <w:numId w:val="6"/>
        </w:numPr>
      </w:pPr>
      <w:r w:rsidRPr="0032497D">
        <w:t>fråga om talarlistan</w:t>
      </w:r>
    </w:p>
    <w:p w14:paraId="240CDEA8" w14:textId="77777777" w:rsidR="0032497D" w:rsidRPr="0032497D" w:rsidRDefault="0032497D" w:rsidP="0032497D">
      <w:pPr>
        <w:pStyle w:val="RUMNormal"/>
        <w:numPr>
          <w:ilvl w:val="0"/>
          <w:numId w:val="6"/>
        </w:numPr>
      </w:pPr>
      <w:r w:rsidRPr="0032497D">
        <w:t>föreslå att avsluta en diskussion</w:t>
      </w:r>
    </w:p>
    <w:p w14:paraId="1CC68B9B" w14:textId="77777777" w:rsidR="0032497D" w:rsidRPr="0032497D" w:rsidRDefault="0032497D" w:rsidP="0032497D">
      <w:pPr>
        <w:pStyle w:val="RUMNormal"/>
      </w:pPr>
      <w:r w:rsidRPr="0032497D">
        <w:t>Ordningsfråga kan tas upp direkt och behandlas innan man fortsätter.</w:t>
      </w:r>
    </w:p>
    <w:p w14:paraId="07E6721C" w14:textId="77777777" w:rsidR="0032497D" w:rsidRPr="0032497D" w:rsidRDefault="00000000" w:rsidP="0032497D">
      <w:pPr>
        <w:pStyle w:val="RUMNormal"/>
      </w:pPr>
      <w:r>
        <w:lastRenderedPageBreak/>
        <w:pict w14:anchorId="4F8C6323">
          <v:rect id="_x0000_i1030" style="width:0;height:1.5pt" o:hralign="center" o:hrstd="t" o:hr="t" fillcolor="#a0a0a0" stroked="f"/>
        </w:pict>
      </w:r>
    </w:p>
    <w:p w14:paraId="2EB44383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6. Hur fattas beslut?</w:t>
      </w:r>
    </w:p>
    <w:p w14:paraId="548EB9ED" w14:textId="77777777" w:rsidR="0032497D" w:rsidRPr="0032497D" w:rsidRDefault="0032497D" w:rsidP="0032497D">
      <w:pPr>
        <w:pStyle w:val="RUMNormal"/>
        <w:numPr>
          <w:ilvl w:val="0"/>
          <w:numId w:val="7"/>
        </w:numPr>
      </w:pPr>
      <w:r w:rsidRPr="0032497D">
        <w:t>Beslut tas oftast genom att mötesordföranden frågar:</w:t>
      </w:r>
      <w:r w:rsidRPr="0032497D">
        <w:br/>
      </w:r>
      <w:r w:rsidRPr="0032497D">
        <w:rPr>
          <w:b/>
          <w:bCs/>
        </w:rPr>
        <w:t>“Kan stämman besluta enligt förslaget?”</w:t>
      </w:r>
    </w:p>
    <w:p w14:paraId="027FA1ED" w14:textId="77777777" w:rsidR="0032497D" w:rsidRPr="0032497D" w:rsidRDefault="0032497D" w:rsidP="0032497D">
      <w:pPr>
        <w:pStyle w:val="RUMNormal"/>
        <w:numPr>
          <w:ilvl w:val="0"/>
          <w:numId w:val="7"/>
        </w:numPr>
      </w:pPr>
      <w:r w:rsidRPr="0032497D">
        <w:t>Om majoriteten säger ja, är beslutet taget (</w:t>
      </w:r>
      <w:r w:rsidRPr="0032497D">
        <w:rPr>
          <w:b/>
          <w:bCs/>
        </w:rPr>
        <w:t>acklamation</w:t>
      </w:r>
      <w:r w:rsidRPr="0032497D">
        <w:t>).</w:t>
      </w:r>
    </w:p>
    <w:p w14:paraId="7573B8FE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Votering</w:t>
      </w:r>
    </w:p>
    <w:p w14:paraId="738CD572" w14:textId="77777777" w:rsidR="0032497D" w:rsidRPr="0032497D" w:rsidRDefault="0032497D" w:rsidP="0032497D">
      <w:pPr>
        <w:pStyle w:val="RUMNormal"/>
      </w:pPr>
      <w:r w:rsidRPr="0032497D">
        <w:t xml:space="preserve">Om någon inte håller med kan man begära </w:t>
      </w:r>
      <w:r w:rsidRPr="0032497D">
        <w:rPr>
          <w:b/>
          <w:bCs/>
        </w:rPr>
        <w:t>votering</w:t>
      </w:r>
      <w:r w:rsidRPr="0032497D">
        <w:t>.</w:t>
      </w:r>
      <w:r w:rsidRPr="0032497D">
        <w:br/>
        <w:t>Då räknas rösterna, oftast genom handuppräckning.</w:t>
      </w:r>
    </w:p>
    <w:p w14:paraId="7CE559D7" w14:textId="77777777" w:rsidR="0032497D" w:rsidRPr="0032497D" w:rsidRDefault="00000000" w:rsidP="0032497D">
      <w:pPr>
        <w:pStyle w:val="RUMNormal"/>
      </w:pPr>
      <w:r>
        <w:pict w14:anchorId="57C426DB">
          <v:rect id="_x0000_i1031" style="width:0;height:1.5pt" o:hralign="center" o:hrstd="t" o:hr="t" fillcolor="#a0a0a0" stroked="f"/>
        </w:pict>
      </w:r>
    </w:p>
    <w:p w14:paraId="05B48ECF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7. Hur många röster krävs?</w:t>
      </w:r>
    </w:p>
    <w:p w14:paraId="7AD75EDB" w14:textId="77777777" w:rsidR="0032497D" w:rsidRPr="0032497D" w:rsidRDefault="0032497D" w:rsidP="0032497D">
      <w:pPr>
        <w:pStyle w:val="RUMNormal"/>
      </w:pPr>
      <w:r w:rsidRPr="0032497D">
        <w:t xml:space="preserve">Förslag som får </w:t>
      </w:r>
      <w:r w:rsidRPr="0032497D">
        <w:rPr>
          <w:b/>
          <w:bCs/>
        </w:rPr>
        <w:t>mer än hälften av rösterna</w:t>
      </w:r>
      <w:r w:rsidRPr="0032497D">
        <w:t xml:space="preserve"> vinner.</w:t>
      </w:r>
      <w:r w:rsidRPr="0032497D">
        <w:br/>
        <w:t xml:space="preserve">Om det blir lika många röster avgörs frågan genom </w:t>
      </w:r>
      <w:r w:rsidRPr="0032497D">
        <w:rPr>
          <w:b/>
          <w:bCs/>
        </w:rPr>
        <w:t>lottning</w:t>
      </w:r>
      <w:r w:rsidRPr="0032497D">
        <w:t>.</w:t>
      </w:r>
    </w:p>
    <w:p w14:paraId="335EF896" w14:textId="77777777" w:rsidR="0032497D" w:rsidRPr="0032497D" w:rsidRDefault="00000000" w:rsidP="0032497D">
      <w:pPr>
        <w:pStyle w:val="RUMNormal"/>
      </w:pPr>
      <w:r>
        <w:pict w14:anchorId="1B13840A">
          <v:rect id="_x0000_i1032" style="width:0;height:1.5pt" o:hralign="center" o:hrstd="t" o:hr="t" fillcolor="#a0a0a0" stroked="f"/>
        </w:pict>
      </w:r>
    </w:p>
    <w:p w14:paraId="5D73643D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8. Val</w:t>
      </w:r>
    </w:p>
    <w:p w14:paraId="2ED95885" w14:textId="77777777" w:rsidR="0032497D" w:rsidRPr="0032497D" w:rsidRDefault="0032497D" w:rsidP="0032497D">
      <w:pPr>
        <w:pStyle w:val="RUMNormal"/>
      </w:pPr>
      <w:r w:rsidRPr="0032497D">
        <w:t>Vid val av personer (</w:t>
      </w:r>
      <w:proofErr w:type="gramStart"/>
      <w:r w:rsidRPr="0032497D">
        <w:t>t.ex.</w:t>
      </w:r>
      <w:proofErr w:type="gramEnd"/>
      <w:r w:rsidRPr="0032497D">
        <w:t xml:space="preserve"> styrelse eller ombud):</w:t>
      </w:r>
    </w:p>
    <w:p w14:paraId="6325B06B" w14:textId="77777777" w:rsidR="0032497D" w:rsidRPr="0032497D" w:rsidRDefault="0032497D" w:rsidP="0032497D">
      <w:pPr>
        <w:pStyle w:val="RUMNormal"/>
        <w:numPr>
          <w:ilvl w:val="0"/>
          <w:numId w:val="8"/>
        </w:numPr>
      </w:pPr>
      <w:r w:rsidRPr="0032497D">
        <w:t>kan någon begära votering</w:t>
      </w:r>
    </w:p>
    <w:p w14:paraId="37EDEB5D" w14:textId="77777777" w:rsidR="0032497D" w:rsidRPr="0032497D" w:rsidRDefault="0032497D" w:rsidP="0032497D">
      <w:pPr>
        <w:pStyle w:val="RUMNormal"/>
        <w:numPr>
          <w:ilvl w:val="0"/>
          <w:numId w:val="8"/>
        </w:numPr>
      </w:pPr>
      <w:r w:rsidRPr="0032497D">
        <w:t xml:space="preserve">ska </w:t>
      </w:r>
      <w:r w:rsidRPr="0032497D">
        <w:rPr>
          <w:b/>
          <w:bCs/>
        </w:rPr>
        <w:t>sluten votering</w:t>
      </w:r>
      <w:r w:rsidRPr="0032497D">
        <w:t xml:space="preserve"> (hemliga röster) genomföras om någon röstande vill det</w:t>
      </w:r>
    </w:p>
    <w:p w14:paraId="3D6B173E" w14:textId="77777777" w:rsidR="0032497D" w:rsidRPr="0032497D" w:rsidRDefault="00000000" w:rsidP="0032497D">
      <w:pPr>
        <w:pStyle w:val="RUMNormal"/>
      </w:pPr>
      <w:r>
        <w:pict w14:anchorId="56BD3D5C">
          <v:rect id="_x0000_i1033" style="width:0;height:1.5pt" o:hralign="center" o:hrstd="t" o:hr="t" fillcolor="#a0a0a0" stroked="f"/>
        </w:pict>
      </w:r>
    </w:p>
    <w:p w14:paraId="506771CD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9. Reservation</w:t>
      </w:r>
    </w:p>
    <w:p w14:paraId="2B859BDE" w14:textId="77777777" w:rsidR="0032497D" w:rsidRPr="0032497D" w:rsidRDefault="0032497D" w:rsidP="0032497D">
      <w:pPr>
        <w:pStyle w:val="RUMNormal"/>
      </w:pPr>
      <w:r w:rsidRPr="0032497D">
        <w:t xml:space="preserve">Om du inte håller med om ett beslut kan du göra en </w:t>
      </w:r>
      <w:r w:rsidRPr="0032497D">
        <w:rPr>
          <w:b/>
          <w:bCs/>
        </w:rPr>
        <w:t>reservation</w:t>
      </w:r>
      <w:r w:rsidRPr="0032497D">
        <w:t>.</w:t>
      </w:r>
      <w:r w:rsidRPr="0032497D">
        <w:br/>
        <w:t>Säg till direkt efter beslutet så skrivs det in i protokollet.</w:t>
      </w:r>
    </w:p>
    <w:p w14:paraId="3FB957AF" w14:textId="77777777" w:rsidR="0032497D" w:rsidRPr="0032497D" w:rsidRDefault="00000000" w:rsidP="0032497D">
      <w:pPr>
        <w:pStyle w:val="RUMNormal"/>
      </w:pPr>
      <w:r>
        <w:pict w14:anchorId="34E7E86F">
          <v:rect id="_x0000_i1034" style="width:0;height:1.5pt" o:hralign="center" o:hrstd="t" o:hr="t" fillcolor="#a0a0a0" stroked="f"/>
        </w:pict>
      </w:r>
    </w:p>
    <w:p w14:paraId="4465ABB7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10. Protokoll</w:t>
      </w:r>
    </w:p>
    <w:p w14:paraId="0B796ED7" w14:textId="77777777" w:rsidR="0032497D" w:rsidRPr="0032497D" w:rsidRDefault="0032497D" w:rsidP="0032497D">
      <w:pPr>
        <w:pStyle w:val="RUMNormal"/>
      </w:pPr>
      <w:r w:rsidRPr="0032497D">
        <w:t xml:space="preserve">En </w:t>
      </w:r>
      <w:r w:rsidRPr="0032497D">
        <w:rPr>
          <w:b/>
          <w:bCs/>
        </w:rPr>
        <w:t>mötessekreterare</w:t>
      </w:r>
      <w:r w:rsidRPr="0032497D">
        <w:t xml:space="preserve"> skriver protokoll under mötet.</w:t>
      </w:r>
      <w:r w:rsidRPr="0032497D">
        <w:br/>
        <w:t>Efter mötet justeras protokollet av valda justerare och görs tillgängligt för medlemmarna.</w:t>
      </w:r>
    </w:p>
    <w:p w14:paraId="4C9DDC09" w14:textId="77777777" w:rsidR="0032497D" w:rsidRPr="0032497D" w:rsidRDefault="00000000" w:rsidP="0032497D">
      <w:pPr>
        <w:pStyle w:val="RUMNormal"/>
      </w:pPr>
      <w:r>
        <w:pict w14:anchorId="3FCCC763">
          <v:rect id="_x0000_i1035" style="width:0;height:1.5pt" o:hralign="center" o:hrstd="t" o:hr="t" fillcolor="#a0a0a0" stroked="f"/>
        </w:pict>
      </w:r>
    </w:p>
    <w:p w14:paraId="5F0F2C5F" w14:textId="77777777" w:rsidR="0032497D" w:rsidRPr="0032497D" w:rsidRDefault="0032497D" w:rsidP="0032497D">
      <w:pPr>
        <w:pStyle w:val="RUMNormal"/>
        <w:rPr>
          <w:b/>
          <w:bCs/>
        </w:rPr>
      </w:pPr>
      <w:r w:rsidRPr="0032497D">
        <w:rPr>
          <w:b/>
          <w:bCs/>
        </w:rPr>
        <w:t>11. Om något är oklart</w:t>
      </w:r>
    </w:p>
    <w:p w14:paraId="64260FF3" w14:textId="77777777" w:rsidR="0032497D" w:rsidRPr="0032497D" w:rsidRDefault="0032497D" w:rsidP="0032497D">
      <w:pPr>
        <w:pStyle w:val="RUMNormal"/>
      </w:pPr>
      <w:r w:rsidRPr="0032497D">
        <w:t>Om regler eller tillvägagångssätt känns otydliga:</w:t>
      </w:r>
    </w:p>
    <w:p w14:paraId="233EDC82" w14:textId="77777777" w:rsidR="0032497D" w:rsidRPr="0032497D" w:rsidRDefault="0032497D" w:rsidP="0032497D">
      <w:pPr>
        <w:pStyle w:val="RUMNormal"/>
        <w:numPr>
          <w:ilvl w:val="0"/>
          <w:numId w:val="9"/>
        </w:numPr>
      </w:pPr>
      <w:r w:rsidRPr="0032497D">
        <w:t>fråga mötesordföranden</w:t>
      </w:r>
    </w:p>
    <w:p w14:paraId="3D9E2B0A" w14:textId="77777777" w:rsidR="0032497D" w:rsidRPr="0032497D" w:rsidRDefault="0032497D" w:rsidP="0032497D">
      <w:pPr>
        <w:pStyle w:val="RUMNormal"/>
        <w:numPr>
          <w:ilvl w:val="0"/>
          <w:numId w:val="9"/>
        </w:numPr>
      </w:pPr>
      <w:r w:rsidRPr="0032497D">
        <w:t>mötet följer RUM:s stadgar och god föreningspraxis</w:t>
      </w:r>
    </w:p>
    <w:p w14:paraId="77E5E0DE" w14:textId="77777777" w:rsidR="0032497D" w:rsidRPr="0032497D" w:rsidRDefault="0032497D" w:rsidP="0032497D">
      <w:pPr>
        <w:pStyle w:val="RUMNormal"/>
      </w:pPr>
      <w:r w:rsidRPr="0032497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BC98F1" wp14:editId="5543A1F6">
            <wp:simplePos x="0" y="0"/>
            <wp:positionH relativeFrom="column">
              <wp:posOffset>1499870</wp:posOffset>
            </wp:positionH>
            <wp:positionV relativeFrom="paragraph">
              <wp:posOffset>10160</wp:posOffset>
            </wp:positionV>
            <wp:extent cx="171450" cy="171450"/>
            <wp:effectExtent l="0" t="0" r="0" b="0"/>
            <wp:wrapThrough wrapText="bothSides">
              <wp:wrapPolygon edited="0">
                <wp:start x="0" y="0"/>
                <wp:lineTo x="0" y="14400"/>
                <wp:lineTo x="2400" y="19200"/>
                <wp:lineTo x="16800" y="19200"/>
                <wp:lineTo x="19200" y="14400"/>
                <wp:lineTo x="19200" y="0"/>
                <wp:lineTo x="0" y="0"/>
              </wp:wrapPolygon>
            </wp:wrapThrough>
            <wp:docPr id="1779266582" name="Bildobjekt 1" descr="Grönt hjä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Grönt hjär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97D">
        <w:t xml:space="preserve">Det är alltid okej att fråga </w:t>
      </w:r>
    </w:p>
    <w:p w14:paraId="48F0945E" w14:textId="77777777" w:rsidR="0032497D" w:rsidRPr="0032497D" w:rsidRDefault="00000000" w:rsidP="0032497D">
      <w:pPr>
        <w:pStyle w:val="RUMNormal"/>
      </w:pPr>
      <w:r>
        <w:pict w14:anchorId="2E09EB5F">
          <v:rect id="_x0000_i1036" style="width:0;height:1.5pt" o:hralign="center" o:hrstd="t" o:hr="t" fillcolor="#a0a0a0" stroked="f"/>
        </w:pict>
      </w:r>
    </w:p>
    <w:p w14:paraId="5078AD65" w14:textId="77777777" w:rsidR="0032497D" w:rsidRPr="0032497D" w:rsidRDefault="0032497D" w:rsidP="00425BC6">
      <w:pPr>
        <w:pStyle w:val="RUMNormal"/>
        <w:rPr>
          <w:sz w:val="18"/>
          <w:szCs w:val="18"/>
        </w:rPr>
      </w:pPr>
    </w:p>
    <w:sectPr w:rsidR="0032497D" w:rsidRPr="0032497D" w:rsidSect="00951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3CB1" w14:textId="77777777" w:rsidR="00E06789" w:rsidRDefault="00E06789" w:rsidP="00DD46A3">
      <w:pPr>
        <w:spacing w:after="0"/>
      </w:pPr>
      <w:r>
        <w:separator/>
      </w:r>
    </w:p>
  </w:endnote>
  <w:endnote w:type="continuationSeparator" w:id="0">
    <w:p w14:paraId="20864780" w14:textId="77777777" w:rsidR="00E06789" w:rsidRDefault="00E06789" w:rsidP="00DD4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6B7C" w14:textId="77777777" w:rsidR="0082425E" w:rsidRDefault="008242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267" w14:textId="77777777" w:rsidR="0082425E" w:rsidRPr="003B1271" w:rsidRDefault="00493ED6" w:rsidP="0082425E">
    <w:pPr>
      <w:pStyle w:val="RUMNormal"/>
      <w:spacing w:after="0"/>
      <w:rPr>
        <w:color w:val="77B031" w:themeColor="background2"/>
        <w:sz w:val="19"/>
        <w:szCs w:val="19"/>
      </w:rPr>
    </w:pPr>
    <w:r>
      <w:rPr>
        <w:noProof/>
        <w:color w:val="77B031" w:themeColor="background2"/>
        <w:sz w:val="19"/>
        <w:szCs w:val="19"/>
      </w:rPr>
      <mc:AlternateContent>
        <mc:Choice Requires="wps">
          <w:drawing>
            <wp:anchor distT="0" distB="0" distL="114300" distR="114300" simplePos="0" relativeHeight="251668480" behindDoc="0" locked="0" layoutInCell="1" allowOverlap="0" wp14:anchorId="15A0490F" wp14:editId="411F7BD2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5760000" cy="0"/>
              <wp:effectExtent l="0" t="0" r="0" b="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BD0766" id="Rak koppling 1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width-relative:margin" from="0,8.5pt" to="45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" o:allowoverlap="f" strokecolor="#77b031 [3214]" strokeweight=".5pt">
              <v:stroke joinstyle="miter"/>
              <w10:wrap anchorx="page" anchory="margin"/>
            </v:line>
          </w:pict>
        </mc:Fallback>
      </mc:AlternateContent>
    </w:r>
    <w:r w:rsidRPr="003B1271">
      <w:rPr>
        <w:color w:val="77B031" w:themeColor="background2"/>
        <w:sz w:val="19"/>
        <w:szCs w:val="19"/>
      </w:rPr>
      <w:ptab w:relativeTo="margin" w:alignment="center" w:leader="none"/>
    </w:r>
    <w:r w:rsidR="0082425E" w:rsidRPr="0082425E">
      <w:rPr>
        <w:color w:val="77B031" w:themeColor="background2"/>
        <w:sz w:val="19"/>
        <w:szCs w:val="19"/>
      </w:rPr>
      <w:t xml:space="preserve"> </w:t>
    </w:r>
    <w:r w:rsidR="0082425E">
      <w:rPr>
        <w:color w:val="77B031" w:themeColor="background2"/>
        <w:sz w:val="19"/>
        <w:szCs w:val="19"/>
      </w:rPr>
      <w:t>RUM Skånedistriktet</w:t>
    </w:r>
    <w:r w:rsidR="0082425E" w:rsidRPr="003B1271">
      <w:rPr>
        <w:color w:val="77B031" w:themeColor="background2"/>
        <w:sz w:val="19"/>
        <w:szCs w:val="19"/>
      </w:rPr>
      <w:ptab w:relativeTo="margin" w:alignment="right" w:leader="none"/>
    </w:r>
  </w:p>
  <w:p w14:paraId="670DA965" w14:textId="77777777" w:rsidR="0082425E" w:rsidRPr="003B1271" w:rsidRDefault="0082425E" w:rsidP="0082425E">
    <w:pPr>
      <w:pStyle w:val="RUMNormal"/>
      <w:spacing w:after="0"/>
      <w:ind w:firstLine="1304"/>
      <w:rPr>
        <w:sz w:val="17"/>
        <w:szCs w:val="17"/>
      </w:rPr>
    </w:pPr>
    <w:r w:rsidRPr="003B1271">
      <w:rPr>
        <w:sz w:val="17"/>
        <w:szCs w:val="17"/>
      </w:rPr>
      <w:ptab w:relativeTo="margin" w:alignment="right" w:leader="none"/>
    </w:r>
    <w:r w:rsidRPr="00AF259C">
      <w:rPr>
        <w:color w:val="77B031" w:themeColor="background2"/>
        <w:sz w:val="17"/>
        <w:szCs w:val="17"/>
      </w:rPr>
      <w:fldChar w:fldCharType="begin"/>
    </w:r>
    <w:r w:rsidRPr="00AF259C">
      <w:rPr>
        <w:color w:val="77B031" w:themeColor="background2"/>
        <w:sz w:val="17"/>
        <w:szCs w:val="17"/>
      </w:rPr>
      <w:instrText>PAGE  \* Arabic  \* MERGEFORMAT</w:instrText>
    </w:r>
    <w:r w:rsidRPr="00AF259C">
      <w:rPr>
        <w:color w:val="77B031" w:themeColor="background2"/>
        <w:sz w:val="17"/>
        <w:szCs w:val="17"/>
      </w:rPr>
      <w:fldChar w:fldCharType="separate"/>
    </w:r>
    <w:r>
      <w:rPr>
        <w:color w:val="77B031" w:themeColor="background2"/>
        <w:sz w:val="17"/>
        <w:szCs w:val="17"/>
      </w:rPr>
      <w:t>1</w:t>
    </w:r>
    <w:r w:rsidRPr="00AF259C">
      <w:rPr>
        <w:color w:val="77B031" w:themeColor="background2"/>
        <w:sz w:val="17"/>
        <w:szCs w:val="17"/>
      </w:rPr>
      <w:fldChar w:fldCharType="end"/>
    </w:r>
    <w:r w:rsidRPr="00AF259C">
      <w:rPr>
        <w:color w:val="77B031" w:themeColor="background2"/>
        <w:sz w:val="17"/>
        <w:szCs w:val="17"/>
      </w:rPr>
      <w:t xml:space="preserve"> (</w:t>
    </w:r>
    <w:r w:rsidRPr="00AF259C">
      <w:rPr>
        <w:color w:val="77B031" w:themeColor="background2"/>
        <w:sz w:val="17"/>
        <w:szCs w:val="17"/>
      </w:rPr>
      <w:fldChar w:fldCharType="begin"/>
    </w:r>
    <w:r w:rsidRPr="00AF259C">
      <w:rPr>
        <w:color w:val="77B031" w:themeColor="background2"/>
        <w:sz w:val="17"/>
        <w:szCs w:val="17"/>
      </w:rPr>
      <w:instrText>NUMPAGES  \* Arabic  \* MERGEFORMAT</w:instrText>
    </w:r>
    <w:r w:rsidRPr="00AF259C">
      <w:rPr>
        <w:color w:val="77B031" w:themeColor="background2"/>
        <w:sz w:val="17"/>
        <w:szCs w:val="17"/>
      </w:rPr>
      <w:fldChar w:fldCharType="separate"/>
    </w:r>
    <w:r>
      <w:rPr>
        <w:color w:val="77B031" w:themeColor="background2"/>
        <w:sz w:val="17"/>
        <w:szCs w:val="17"/>
      </w:rPr>
      <w:t>2</w:t>
    </w:r>
    <w:r w:rsidRPr="00AF259C">
      <w:rPr>
        <w:color w:val="77B031" w:themeColor="background2"/>
        <w:sz w:val="17"/>
        <w:szCs w:val="17"/>
      </w:rPr>
      <w:fldChar w:fldCharType="end"/>
    </w:r>
    <w:r w:rsidRPr="00AF259C">
      <w:rPr>
        <w:color w:val="77B031" w:themeColor="background2"/>
        <w:sz w:val="17"/>
        <w:szCs w:val="17"/>
      </w:rPr>
      <w:t>)</w:t>
    </w:r>
  </w:p>
  <w:p w14:paraId="12286AD3" w14:textId="77777777" w:rsidR="00A92281" w:rsidRPr="00493ED6" w:rsidRDefault="00A92281" w:rsidP="0082425E">
    <w:pPr>
      <w:pStyle w:val="RUMNormal"/>
      <w:spacing w:after="0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F87D" w14:textId="77777777" w:rsidR="003B1271" w:rsidRPr="003B1271" w:rsidRDefault="006F4421" w:rsidP="003B1271">
    <w:pPr>
      <w:pStyle w:val="RUMNormal"/>
      <w:spacing w:after="0"/>
      <w:rPr>
        <w:color w:val="77B031" w:themeColor="background2"/>
        <w:sz w:val="19"/>
        <w:szCs w:val="19"/>
      </w:rPr>
    </w:pPr>
    <w:r>
      <w:rPr>
        <w:noProof/>
        <w:color w:val="77B031" w:themeColor="background2"/>
        <w:sz w:val="19"/>
        <w:szCs w:val="19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6DD1A493" wp14:editId="03864B22">
              <wp:simplePos x="0" y="0"/>
              <wp:positionH relativeFrom="page">
                <wp:align>center</wp:align>
              </wp:positionH>
              <wp:positionV relativeFrom="bottomMargin">
                <wp:posOffset>107950</wp:posOffset>
              </wp:positionV>
              <wp:extent cx="5760000" cy="0"/>
              <wp:effectExtent l="0" t="0" r="0" b="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D5B02C" id="Rak koppling 3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width-relative:margin" from="0,8.5pt" to="45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" o:allowoverlap="f" strokecolor="#77b031 [3214]" strokeweight=".5pt">
              <v:stroke joinstyle="miter"/>
              <w10:wrap anchorx="page" anchory="margin"/>
            </v:line>
          </w:pict>
        </mc:Fallback>
      </mc:AlternateContent>
    </w:r>
    <w:r w:rsidR="003B1271" w:rsidRPr="003B1271">
      <w:rPr>
        <w:color w:val="77B031" w:themeColor="background2"/>
        <w:sz w:val="19"/>
        <w:szCs w:val="19"/>
      </w:rPr>
      <w:ptab w:relativeTo="margin" w:alignment="center" w:leader="none"/>
    </w:r>
    <w:r w:rsidR="003B1271">
      <w:rPr>
        <w:color w:val="77B031" w:themeColor="background2"/>
        <w:sz w:val="19"/>
        <w:szCs w:val="19"/>
      </w:rPr>
      <w:t xml:space="preserve">RUM </w:t>
    </w:r>
    <w:r w:rsidR="0082425E">
      <w:rPr>
        <w:color w:val="77B031" w:themeColor="background2"/>
        <w:sz w:val="19"/>
        <w:szCs w:val="19"/>
      </w:rPr>
      <w:t>Skåne</w:t>
    </w:r>
    <w:r w:rsidR="007F1AF0">
      <w:rPr>
        <w:color w:val="77B031" w:themeColor="background2"/>
        <w:sz w:val="19"/>
        <w:szCs w:val="19"/>
      </w:rPr>
      <w:t>distriktet</w:t>
    </w:r>
    <w:r w:rsidR="003B1271" w:rsidRPr="003B1271">
      <w:rPr>
        <w:color w:val="77B031" w:themeColor="background2"/>
        <w:sz w:val="19"/>
        <w:szCs w:val="19"/>
      </w:rPr>
      <w:ptab w:relativeTo="margin" w:alignment="right" w:leader="none"/>
    </w:r>
  </w:p>
  <w:p w14:paraId="3856884F" w14:textId="77777777" w:rsidR="000741D3" w:rsidRPr="003B1271" w:rsidRDefault="003B1271" w:rsidP="0082425E">
    <w:pPr>
      <w:pStyle w:val="RUMNormal"/>
      <w:spacing w:after="0"/>
      <w:ind w:firstLine="1304"/>
      <w:rPr>
        <w:sz w:val="17"/>
        <w:szCs w:val="17"/>
      </w:rPr>
    </w:pPr>
    <w:r w:rsidRPr="003B1271">
      <w:rPr>
        <w:sz w:val="17"/>
        <w:szCs w:val="17"/>
      </w:rPr>
      <w:ptab w:relativeTo="margin" w:alignment="right" w:leader="none"/>
    </w:r>
    <w:r w:rsidRPr="00AF259C">
      <w:rPr>
        <w:color w:val="77B031" w:themeColor="background2"/>
        <w:sz w:val="17"/>
        <w:szCs w:val="17"/>
      </w:rPr>
      <w:fldChar w:fldCharType="begin"/>
    </w:r>
    <w:r w:rsidRPr="00AF259C">
      <w:rPr>
        <w:color w:val="77B031" w:themeColor="background2"/>
        <w:sz w:val="17"/>
        <w:szCs w:val="17"/>
      </w:rPr>
      <w:instrText>PAGE  \* Arabic  \* MERGEFORMAT</w:instrText>
    </w:r>
    <w:r w:rsidRPr="00AF259C">
      <w:rPr>
        <w:color w:val="77B031" w:themeColor="background2"/>
        <w:sz w:val="17"/>
        <w:szCs w:val="17"/>
      </w:rPr>
      <w:fldChar w:fldCharType="separate"/>
    </w:r>
    <w:r>
      <w:rPr>
        <w:color w:val="77B031" w:themeColor="background2"/>
        <w:sz w:val="17"/>
        <w:szCs w:val="17"/>
      </w:rPr>
      <w:t>2</w:t>
    </w:r>
    <w:r w:rsidRPr="00AF259C">
      <w:rPr>
        <w:color w:val="77B031" w:themeColor="background2"/>
        <w:sz w:val="17"/>
        <w:szCs w:val="17"/>
      </w:rPr>
      <w:fldChar w:fldCharType="end"/>
    </w:r>
    <w:r w:rsidRPr="00AF259C">
      <w:rPr>
        <w:color w:val="77B031" w:themeColor="background2"/>
        <w:sz w:val="17"/>
        <w:szCs w:val="17"/>
      </w:rPr>
      <w:t xml:space="preserve"> (</w:t>
    </w:r>
    <w:r w:rsidRPr="00AF259C">
      <w:rPr>
        <w:color w:val="77B031" w:themeColor="background2"/>
        <w:sz w:val="17"/>
        <w:szCs w:val="17"/>
      </w:rPr>
      <w:fldChar w:fldCharType="begin"/>
    </w:r>
    <w:r w:rsidRPr="00AF259C">
      <w:rPr>
        <w:color w:val="77B031" w:themeColor="background2"/>
        <w:sz w:val="17"/>
        <w:szCs w:val="17"/>
      </w:rPr>
      <w:instrText>NUMPAGES  \* Arabic  \* MERGEFORMAT</w:instrText>
    </w:r>
    <w:r w:rsidRPr="00AF259C">
      <w:rPr>
        <w:color w:val="77B031" w:themeColor="background2"/>
        <w:sz w:val="17"/>
        <w:szCs w:val="17"/>
      </w:rPr>
      <w:fldChar w:fldCharType="separate"/>
    </w:r>
    <w:r>
      <w:rPr>
        <w:color w:val="77B031" w:themeColor="background2"/>
        <w:sz w:val="17"/>
        <w:szCs w:val="17"/>
      </w:rPr>
      <w:t>2</w:t>
    </w:r>
    <w:r w:rsidRPr="00AF259C">
      <w:rPr>
        <w:color w:val="77B031" w:themeColor="background2"/>
        <w:sz w:val="17"/>
        <w:szCs w:val="17"/>
      </w:rPr>
      <w:fldChar w:fldCharType="end"/>
    </w:r>
    <w:r w:rsidRPr="00AF259C">
      <w:rPr>
        <w:color w:val="77B031" w:themeColor="background2"/>
        <w:sz w:val="17"/>
        <w:szCs w:val="17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AEC0" w14:textId="77777777" w:rsidR="00E06789" w:rsidRDefault="00E06789" w:rsidP="00DD46A3">
      <w:pPr>
        <w:spacing w:after="0"/>
      </w:pPr>
      <w:r>
        <w:separator/>
      </w:r>
    </w:p>
  </w:footnote>
  <w:footnote w:type="continuationSeparator" w:id="0">
    <w:p w14:paraId="69B17F8D" w14:textId="77777777" w:rsidR="00E06789" w:rsidRDefault="00E06789" w:rsidP="00DD4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AC11" w14:textId="77777777" w:rsidR="0082425E" w:rsidRDefault="008242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F2F7" w14:textId="77777777" w:rsidR="00DD46A3" w:rsidRDefault="00DD46A3">
    <w:pPr>
      <w:pStyle w:val="Sidhuvud"/>
    </w:pPr>
  </w:p>
  <w:p w14:paraId="01F8B3B8" w14:textId="77777777" w:rsidR="00DD46A3" w:rsidRDefault="00DD46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D319" w14:textId="77777777" w:rsidR="009519C1" w:rsidRDefault="00DD46A3">
    <w:pPr>
      <w:pStyle w:val="Sidhuvud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C6363B" wp14:editId="58116E13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1295400" cy="1079500"/>
          <wp:effectExtent l="0" t="0" r="0" b="635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12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43D6"/>
    <w:multiLevelType w:val="multilevel"/>
    <w:tmpl w:val="369A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AA6"/>
    <w:multiLevelType w:val="multilevel"/>
    <w:tmpl w:val="69B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94CAB"/>
    <w:multiLevelType w:val="multilevel"/>
    <w:tmpl w:val="E710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F6672"/>
    <w:multiLevelType w:val="multilevel"/>
    <w:tmpl w:val="FC9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15B6C"/>
    <w:multiLevelType w:val="multilevel"/>
    <w:tmpl w:val="135E67B4"/>
    <w:lvl w:ilvl="0">
      <w:start w:val="1"/>
      <w:numFmt w:val="decimal"/>
      <w:pStyle w:val="RUMFlernivlista"/>
      <w:lvlText w:val="%1."/>
      <w:lvlJc w:val="left"/>
      <w:pPr>
        <w:ind w:left="714" w:hanging="357"/>
      </w:pPr>
      <w:rPr>
        <w:rFonts w:ascii="Source Sans Pro" w:hAnsi="Source Sans Pro" w:hint="default"/>
        <w:b/>
        <w:bCs/>
        <w:i w:val="0"/>
        <w:caps w:val="0"/>
        <w:strike w:val="0"/>
        <w:dstrike w:val="0"/>
        <w:vanish w:val="0"/>
        <w:color w:val="77B031" w:themeColor="background2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  <w:b/>
        <w:bCs/>
        <w:color w:val="77B031" w:themeColor="background2"/>
        <w:sz w:val="20"/>
      </w:r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  <w:b/>
        <w:bCs/>
        <w:color w:val="77B031" w:themeColor="background2"/>
        <w:sz w:val="2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0" w:hanging="357"/>
      </w:pPr>
      <w:rPr>
        <w:rFonts w:ascii="Barlow" w:hAnsi="Barlow" w:hint="default"/>
        <w:b w:val="0"/>
        <w:i w:val="0"/>
        <w:color w:val="77B031" w:themeColor="background2"/>
        <w:sz w:val="18"/>
      </w:rPr>
    </w:lvl>
  </w:abstractNum>
  <w:abstractNum w:abstractNumId="5" w15:restartNumberingAfterBreak="0">
    <w:nsid w:val="62BD27F0"/>
    <w:multiLevelType w:val="multilevel"/>
    <w:tmpl w:val="AF8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6612B"/>
    <w:multiLevelType w:val="multilevel"/>
    <w:tmpl w:val="E17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B36B0"/>
    <w:multiLevelType w:val="hybridMultilevel"/>
    <w:tmpl w:val="F696634E"/>
    <w:lvl w:ilvl="0" w:tplc="96E8BBDA">
      <w:start w:val="1"/>
      <w:numFmt w:val="bullet"/>
      <w:pStyle w:val="RUMPunktlista"/>
      <w:lvlText w:val=""/>
      <w:lvlJc w:val="left"/>
      <w:pPr>
        <w:ind w:left="720" w:hanging="360"/>
      </w:pPr>
      <w:rPr>
        <w:rFonts w:ascii="Symbol" w:hAnsi="Symbol" w:hint="default"/>
        <w:color w:val="77B031" w:themeColor="background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A23A7"/>
    <w:multiLevelType w:val="hybridMultilevel"/>
    <w:tmpl w:val="E5EC0CD8"/>
    <w:lvl w:ilvl="0" w:tplc="E9527A7E">
      <w:start w:val="1"/>
      <w:numFmt w:val="decimal"/>
      <w:pStyle w:val="RUMNumreradlista"/>
      <w:lvlText w:val="%1."/>
      <w:lvlJc w:val="left"/>
      <w:pPr>
        <w:ind w:left="720" w:hanging="360"/>
      </w:pPr>
      <w:rPr>
        <w:rFonts w:hint="default"/>
        <w:b/>
        <w:bCs w:val="0"/>
        <w:color w:val="77B031" w:themeColor="background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54120">
    <w:abstractNumId w:val="4"/>
  </w:num>
  <w:num w:numId="2" w16cid:durableId="2086489862">
    <w:abstractNumId w:val="8"/>
  </w:num>
  <w:num w:numId="3" w16cid:durableId="487672197">
    <w:abstractNumId w:val="7"/>
  </w:num>
  <w:num w:numId="4" w16cid:durableId="1259018961">
    <w:abstractNumId w:val="5"/>
  </w:num>
  <w:num w:numId="5" w16cid:durableId="1396321614">
    <w:abstractNumId w:val="6"/>
  </w:num>
  <w:num w:numId="6" w16cid:durableId="1158572207">
    <w:abstractNumId w:val="3"/>
  </w:num>
  <w:num w:numId="7" w16cid:durableId="521557636">
    <w:abstractNumId w:val="1"/>
  </w:num>
  <w:num w:numId="8" w16cid:durableId="841317022">
    <w:abstractNumId w:val="0"/>
  </w:num>
  <w:num w:numId="9" w16cid:durableId="5199764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lickAndTypeStyle w:val="RUM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11"/>
    <w:rsid w:val="000741D3"/>
    <w:rsid w:val="00096489"/>
    <w:rsid w:val="000B2B21"/>
    <w:rsid w:val="000C4F61"/>
    <w:rsid w:val="000F7001"/>
    <w:rsid w:val="001562F1"/>
    <w:rsid w:val="0016048D"/>
    <w:rsid w:val="001944BE"/>
    <w:rsid w:val="001D0741"/>
    <w:rsid w:val="00203855"/>
    <w:rsid w:val="002432DB"/>
    <w:rsid w:val="002556E7"/>
    <w:rsid w:val="002B249B"/>
    <w:rsid w:val="002C7395"/>
    <w:rsid w:val="002E53A1"/>
    <w:rsid w:val="0032497D"/>
    <w:rsid w:val="0034086D"/>
    <w:rsid w:val="00350830"/>
    <w:rsid w:val="003623AA"/>
    <w:rsid w:val="003A4BC0"/>
    <w:rsid w:val="003B1271"/>
    <w:rsid w:val="003F7935"/>
    <w:rsid w:val="00425BC6"/>
    <w:rsid w:val="00481D54"/>
    <w:rsid w:val="00493ED6"/>
    <w:rsid w:val="004A22B1"/>
    <w:rsid w:val="004B7D20"/>
    <w:rsid w:val="004C4889"/>
    <w:rsid w:val="004D449D"/>
    <w:rsid w:val="004E5E9D"/>
    <w:rsid w:val="0051215D"/>
    <w:rsid w:val="005F41F5"/>
    <w:rsid w:val="006771F0"/>
    <w:rsid w:val="006A513F"/>
    <w:rsid w:val="006C649F"/>
    <w:rsid w:val="006F4421"/>
    <w:rsid w:val="007301CB"/>
    <w:rsid w:val="00757A25"/>
    <w:rsid w:val="007A12EC"/>
    <w:rsid w:val="007F1AF0"/>
    <w:rsid w:val="00823E09"/>
    <w:rsid w:val="0082425E"/>
    <w:rsid w:val="008618AB"/>
    <w:rsid w:val="008627E3"/>
    <w:rsid w:val="008A2C35"/>
    <w:rsid w:val="009048ED"/>
    <w:rsid w:val="00944F05"/>
    <w:rsid w:val="00947984"/>
    <w:rsid w:val="00950930"/>
    <w:rsid w:val="00950BF4"/>
    <w:rsid w:val="00950FB1"/>
    <w:rsid w:val="009519C1"/>
    <w:rsid w:val="009865A9"/>
    <w:rsid w:val="009A24B7"/>
    <w:rsid w:val="009B3913"/>
    <w:rsid w:val="009D2E2B"/>
    <w:rsid w:val="00A34911"/>
    <w:rsid w:val="00A87461"/>
    <w:rsid w:val="00A92281"/>
    <w:rsid w:val="00AD39D3"/>
    <w:rsid w:val="00AF259C"/>
    <w:rsid w:val="00AF5AFB"/>
    <w:rsid w:val="00AF7232"/>
    <w:rsid w:val="00B50799"/>
    <w:rsid w:val="00BF30B9"/>
    <w:rsid w:val="00C57A22"/>
    <w:rsid w:val="00C96D85"/>
    <w:rsid w:val="00D06404"/>
    <w:rsid w:val="00D456D3"/>
    <w:rsid w:val="00DD46A3"/>
    <w:rsid w:val="00E06789"/>
    <w:rsid w:val="00E07E2B"/>
    <w:rsid w:val="00E1064B"/>
    <w:rsid w:val="00E12B6C"/>
    <w:rsid w:val="00E12C73"/>
    <w:rsid w:val="00E36DAC"/>
    <w:rsid w:val="00E444C6"/>
    <w:rsid w:val="00EA5F4E"/>
    <w:rsid w:val="00F22B3E"/>
    <w:rsid w:val="00F61C37"/>
    <w:rsid w:val="00F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BF09"/>
  <w15:chartTrackingRefBased/>
  <w15:docId w15:val="{17938DDD-0BCE-40F6-847A-B6916DB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F7001"/>
  </w:style>
  <w:style w:type="paragraph" w:styleId="Rubrik1">
    <w:name w:val="heading 1"/>
    <w:basedOn w:val="Normal"/>
    <w:next w:val="Normal"/>
    <w:link w:val="Rubrik1Char"/>
    <w:uiPriority w:val="99"/>
    <w:semiHidden/>
    <w:rsid w:val="00AF5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34070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semiHidden/>
    <w:rsid w:val="00324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34070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4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C2A4A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MNormal">
    <w:name w:val="RUM Normal"/>
    <w:link w:val="RUMNormalChar"/>
    <w:qFormat/>
    <w:rsid w:val="00AF5AFB"/>
    <w:rPr>
      <w:rFonts w:ascii="Source Sans Pro" w:hAnsi="Source Sans Pro"/>
    </w:rPr>
  </w:style>
  <w:style w:type="character" w:customStyle="1" w:styleId="RUMNormalChar">
    <w:name w:val="RUM Normal Char"/>
    <w:basedOn w:val="Standardstycketeckensnitt"/>
    <w:link w:val="RUMNormal"/>
    <w:rsid w:val="00AF5AFB"/>
    <w:rPr>
      <w:rFonts w:ascii="Source Sans Pro" w:hAnsi="Source Sans Pro"/>
    </w:rPr>
  </w:style>
  <w:style w:type="paragraph" w:customStyle="1" w:styleId="RUMFlernivlista">
    <w:name w:val="RUM Flernivålista"/>
    <w:basedOn w:val="RUMNormal"/>
    <w:uiPriority w:val="2"/>
    <w:qFormat/>
    <w:rsid w:val="00AF5AFB"/>
    <w:pPr>
      <w:numPr>
        <w:numId w:val="1"/>
      </w:numPr>
      <w:spacing w:line="269" w:lineRule="auto"/>
      <w:contextualSpacing/>
    </w:pPr>
    <w:rPr>
      <w:rFonts w:asciiTheme="minorHAnsi" w:hAnsiTheme="minorHAnsi"/>
    </w:rPr>
  </w:style>
  <w:style w:type="paragraph" w:customStyle="1" w:styleId="RUMIngress">
    <w:name w:val="RUM Ingress"/>
    <w:basedOn w:val="RUMNormal"/>
    <w:uiPriority w:val="1"/>
    <w:qFormat/>
    <w:rsid w:val="00AF5AFB"/>
    <w:rPr>
      <w:sz w:val="22"/>
      <w:szCs w:val="21"/>
    </w:rPr>
  </w:style>
  <w:style w:type="paragraph" w:customStyle="1" w:styleId="RUMNumreradlista">
    <w:name w:val="RUM Numrerad lista"/>
    <w:basedOn w:val="Liststycke"/>
    <w:link w:val="RUMNumreradlistaChar"/>
    <w:uiPriority w:val="2"/>
    <w:qFormat/>
    <w:rsid w:val="00AF5AFB"/>
    <w:pPr>
      <w:numPr>
        <w:numId w:val="2"/>
      </w:numPr>
      <w:spacing w:line="276" w:lineRule="auto"/>
    </w:pPr>
    <w:rPr>
      <w:rFonts w:ascii="Source Sans Pro" w:hAnsi="Source Sans Pro"/>
      <w:bCs/>
    </w:rPr>
  </w:style>
  <w:style w:type="character" w:customStyle="1" w:styleId="RUMNumreradlistaChar">
    <w:name w:val="RUM Numrerad lista Char"/>
    <w:basedOn w:val="Standardstycketeckensnitt"/>
    <w:link w:val="RUMNumreradlista"/>
    <w:uiPriority w:val="2"/>
    <w:rsid w:val="00AF5AFB"/>
    <w:rPr>
      <w:rFonts w:ascii="Source Sans Pro" w:hAnsi="Source Sans Pro"/>
      <w:bCs/>
    </w:rPr>
  </w:style>
  <w:style w:type="paragraph" w:customStyle="1" w:styleId="RUMPunktlista">
    <w:name w:val="RUM Punktlista"/>
    <w:basedOn w:val="RUMNumreradlista"/>
    <w:link w:val="RUMPunktlistaChar"/>
    <w:uiPriority w:val="2"/>
    <w:qFormat/>
    <w:rsid w:val="00AF5AFB"/>
    <w:pPr>
      <w:numPr>
        <w:numId w:val="3"/>
      </w:numPr>
    </w:pPr>
  </w:style>
  <w:style w:type="character" w:customStyle="1" w:styleId="RUMPunktlistaChar">
    <w:name w:val="RUM Punktlista Char"/>
    <w:basedOn w:val="RUMNumreradlistaChar"/>
    <w:link w:val="RUMPunktlista"/>
    <w:uiPriority w:val="2"/>
    <w:rsid w:val="00AF5AFB"/>
    <w:rPr>
      <w:rFonts w:ascii="Source Sans Pro" w:hAnsi="Source Sans Pro"/>
      <w:bCs/>
    </w:rPr>
  </w:style>
  <w:style w:type="paragraph" w:customStyle="1" w:styleId="RUMRubrik1">
    <w:name w:val="RUM Rubrik 1"/>
    <w:next w:val="RUMNormal"/>
    <w:link w:val="RUMRubrik1Char"/>
    <w:uiPriority w:val="1"/>
    <w:qFormat/>
    <w:rsid w:val="00AF5AFB"/>
    <w:pPr>
      <w:spacing w:after="0"/>
      <w:outlineLvl w:val="0"/>
    </w:pPr>
    <w:rPr>
      <w:rFonts w:asciiTheme="majorHAnsi" w:eastAsiaTheme="majorEastAsia" w:hAnsiTheme="majorHAnsi" w:cstheme="majorBidi"/>
      <w:caps/>
      <w:color w:val="2A6121" w:themeColor="text1"/>
      <w:spacing w:val="-10"/>
      <w:kern w:val="28"/>
      <w:sz w:val="48"/>
      <w:szCs w:val="48"/>
    </w:rPr>
  </w:style>
  <w:style w:type="paragraph" w:styleId="Liststycke">
    <w:name w:val="List Paragraph"/>
    <w:basedOn w:val="Normal"/>
    <w:uiPriority w:val="99"/>
    <w:rsid w:val="00AF5AFB"/>
    <w:pPr>
      <w:ind w:left="720"/>
      <w:contextualSpacing/>
    </w:pPr>
  </w:style>
  <w:style w:type="character" w:customStyle="1" w:styleId="RUMRubrik1Char">
    <w:name w:val="RUM Rubrik 1 Char"/>
    <w:basedOn w:val="Standardstycketeckensnitt"/>
    <w:link w:val="RUMRubrik1"/>
    <w:uiPriority w:val="1"/>
    <w:rsid w:val="00AF5AFB"/>
    <w:rPr>
      <w:rFonts w:asciiTheme="majorHAnsi" w:eastAsiaTheme="majorEastAsia" w:hAnsiTheme="majorHAnsi" w:cstheme="majorBidi"/>
      <w:caps/>
      <w:color w:val="2A6121" w:themeColor="text1"/>
      <w:spacing w:val="-10"/>
      <w:kern w:val="28"/>
      <w:sz w:val="48"/>
      <w:szCs w:val="48"/>
    </w:rPr>
  </w:style>
  <w:style w:type="character" w:customStyle="1" w:styleId="Formatmall1">
    <w:name w:val="Formatmall1"/>
    <w:basedOn w:val="Stark"/>
    <w:uiPriority w:val="99"/>
    <w:semiHidden/>
    <w:rsid w:val="003F7935"/>
    <w:rPr>
      <w:b w:val="0"/>
      <w:bCs w:val="0"/>
    </w:rPr>
  </w:style>
  <w:style w:type="character" w:styleId="Stark">
    <w:name w:val="Strong"/>
    <w:basedOn w:val="Standardstycketeckensnitt"/>
    <w:uiPriority w:val="99"/>
    <w:semiHidden/>
    <w:rsid w:val="003F7935"/>
    <w:rPr>
      <w:b/>
      <w:bCs/>
    </w:rPr>
  </w:style>
  <w:style w:type="paragraph" w:customStyle="1" w:styleId="RUMRubrik2">
    <w:name w:val="RUM Rubrik 2"/>
    <w:basedOn w:val="RUMRubrik1"/>
    <w:next w:val="RUMNormal"/>
    <w:link w:val="RUMRubrik2Char"/>
    <w:uiPriority w:val="1"/>
    <w:qFormat/>
    <w:rsid w:val="00AF5AFB"/>
    <w:pPr>
      <w:spacing w:before="120"/>
      <w:outlineLvl w:val="1"/>
    </w:pPr>
    <w:rPr>
      <w:caps w:val="0"/>
      <w:sz w:val="36"/>
      <w:szCs w:val="36"/>
    </w:rPr>
  </w:style>
  <w:style w:type="character" w:customStyle="1" w:styleId="RUMRubrik2Char">
    <w:name w:val="RUM Rubrik 2 Char"/>
    <w:basedOn w:val="RUMRubrik1Char"/>
    <w:link w:val="RUMRubrik2"/>
    <w:uiPriority w:val="1"/>
    <w:rsid w:val="00AF5AFB"/>
    <w:rPr>
      <w:rFonts w:asciiTheme="majorHAnsi" w:eastAsiaTheme="majorEastAsia" w:hAnsiTheme="majorHAnsi" w:cstheme="majorBidi"/>
      <w:caps w:val="0"/>
      <w:color w:val="2A6121" w:themeColor="text1"/>
      <w:spacing w:val="-10"/>
      <w:kern w:val="28"/>
      <w:sz w:val="36"/>
      <w:szCs w:val="36"/>
    </w:rPr>
  </w:style>
  <w:style w:type="paragraph" w:customStyle="1" w:styleId="RUMRubrik3">
    <w:name w:val="RUM Rubrik 3"/>
    <w:basedOn w:val="RUMRubrik2"/>
    <w:next w:val="RUMNormal"/>
    <w:link w:val="RUMRubrik3Char"/>
    <w:uiPriority w:val="1"/>
    <w:qFormat/>
    <w:rsid w:val="00AF5AFB"/>
    <w:pPr>
      <w:outlineLvl w:val="2"/>
    </w:pPr>
    <w:rPr>
      <w:sz w:val="28"/>
      <w:szCs w:val="28"/>
    </w:rPr>
  </w:style>
  <w:style w:type="character" w:customStyle="1" w:styleId="RUMRubrik3Char">
    <w:name w:val="RUM Rubrik 3 Char"/>
    <w:basedOn w:val="RUMRubrik2Char"/>
    <w:link w:val="RUMRubrik3"/>
    <w:uiPriority w:val="1"/>
    <w:rsid w:val="00AF5AFB"/>
    <w:rPr>
      <w:rFonts w:asciiTheme="majorHAnsi" w:eastAsiaTheme="majorEastAsia" w:hAnsiTheme="majorHAnsi" w:cstheme="majorBidi"/>
      <w:caps w:val="0"/>
      <w:color w:val="2A6121" w:themeColor="text1"/>
      <w:spacing w:val="-10"/>
      <w:kern w:val="28"/>
      <w:sz w:val="28"/>
      <w:szCs w:val="28"/>
    </w:rPr>
  </w:style>
  <w:style w:type="paragraph" w:customStyle="1" w:styleId="RUMRubrik4">
    <w:name w:val="RUM Rubrik 4"/>
    <w:basedOn w:val="RUMRubrik3"/>
    <w:next w:val="RUMNormal"/>
    <w:link w:val="RUMRubrik4Char"/>
    <w:uiPriority w:val="1"/>
    <w:qFormat/>
    <w:rsid w:val="00AF5AFB"/>
    <w:pPr>
      <w:outlineLvl w:val="3"/>
    </w:pPr>
    <w:rPr>
      <w:b/>
      <w:sz w:val="22"/>
      <w:szCs w:val="22"/>
    </w:rPr>
  </w:style>
  <w:style w:type="character" w:customStyle="1" w:styleId="RUMRubrik4Char">
    <w:name w:val="RUM Rubrik 4 Char"/>
    <w:basedOn w:val="RUMNormalChar"/>
    <w:link w:val="RUMRubrik4"/>
    <w:uiPriority w:val="1"/>
    <w:rsid w:val="00AF5AFB"/>
    <w:rPr>
      <w:rFonts w:asciiTheme="majorHAnsi" w:eastAsiaTheme="majorEastAsia" w:hAnsiTheme="majorHAnsi" w:cstheme="majorBidi"/>
      <w:b/>
      <w:color w:val="2A6121" w:themeColor="text1"/>
      <w:spacing w:val="-10"/>
      <w:kern w:val="28"/>
      <w:sz w:val="22"/>
      <w:szCs w:val="22"/>
    </w:rPr>
  </w:style>
  <w:style w:type="character" w:customStyle="1" w:styleId="RUMStark">
    <w:name w:val="RUM Stark"/>
    <w:basedOn w:val="Standardstycketeckensnitt"/>
    <w:uiPriority w:val="2"/>
    <w:qFormat/>
    <w:rsid w:val="00AF5AFB"/>
    <w:rPr>
      <w:rFonts w:ascii="Source Sans Pro" w:hAnsi="Source Sans Pro"/>
      <w:b/>
      <w:sz w:val="20"/>
    </w:rPr>
  </w:style>
  <w:style w:type="paragraph" w:customStyle="1" w:styleId="RUMStarktcitat">
    <w:name w:val="RUM Starkt citat"/>
    <w:basedOn w:val="RUMNormal"/>
    <w:next w:val="RUMNormal"/>
    <w:uiPriority w:val="2"/>
    <w:qFormat/>
    <w:rsid w:val="00AF5AFB"/>
    <w:pPr>
      <w:spacing w:before="120"/>
      <w:ind w:left="567" w:right="567"/>
    </w:pPr>
    <w:rPr>
      <w:rFonts w:ascii="Source Sans Pro SemiBold" w:hAnsi="Source Sans Pro SemiBold"/>
      <w:i/>
      <w:iCs/>
      <w:color w:val="747F7E" w:themeColor="accent4"/>
      <w:sz w:val="32"/>
      <w:szCs w:val="32"/>
    </w:rPr>
  </w:style>
  <w:style w:type="paragraph" w:styleId="Sidhuvud">
    <w:name w:val="header"/>
    <w:basedOn w:val="Normal"/>
    <w:link w:val="SidhuvudChar"/>
    <w:uiPriority w:val="99"/>
    <w:semiHidden/>
    <w:rsid w:val="00DD46A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7001"/>
  </w:style>
  <w:style w:type="paragraph" w:styleId="Sidfot">
    <w:name w:val="footer"/>
    <w:basedOn w:val="Normal"/>
    <w:link w:val="SidfotChar"/>
    <w:uiPriority w:val="99"/>
    <w:semiHidden/>
    <w:rsid w:val="00DD46A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F7001"/>
  </w:style>
  <w:style w:type="character" w:styleId="Hyperlnk">
    <w:name w:val="Hyperlink"/>
    <w:basedOn w:val="Standardstycketeckensnitt"/>
    <w:uiPriority w:val="99"/>
    <w:rsid w:val="009865A9"/>
    <w:rPr>
      <w:color w:val="6A2747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65A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9"/>
    <w:semiHidden/>
    <w:rsid w:val="00AF5AFB"/>
    <w:rPr>
      <w:rFonts w:asciiTheme="majorHAnsi" w:eastAsiaTheme="majorEastAsia" w:hAnsiTheme="majorHAnsi" w:cstheme="majorBidi"/>
      <w:color w:val="734070" w:themeColor="accent1" w:themeShade="BF"/>
      <w:sz w:val="32"/>
      <w:szCs w:val="32"/>
    </w:rPr>
  </w:style>
  <w:style w:type="paragraph" w:styleId="Innehllsfrteckningsrubrik">
    <w:name w:val="TOC Heading"/>
    <w:basedOn w:val="RUMRubrik2"/>
    <w:next w:val="Normal"/>
    <w:uiPriority w:val="39"/>
    <w:unhideWhenUsed/>
    <w:qFormat/>
    <w:rsid w:val="00AF5AFB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AF5AFB"/>
    <w:pPr>
      <w:tabs>
        <w:tab w:val="right" w:leader="dot" w:pos="9060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AF5AFB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AF5AFB"/>
    <w:pPr>
      <w:spacing w:after="100"/>
      <w:ind w:left="400"/>
    </w:pPr>
  </w:style>
  <w:style w:type="paragraph" w:customStyle="1" w:styleId="paragraph">
    <w:name w:val="paragraph"/>
    <w:basedOn w:val="Normal"/>
    <w:rsid w:val="00E36D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36DAC"/>
  </w:style>
  <w:style w:type="character" w:customStyle="1" w:styleId="eop">
    <w:name w:val="eop"/>
    <w:basedOn w:val="Standardstycketeckensnitt"/>
    <w:rsid w:val="00E36DAC"/>
  </w:style>
  <w:style w:type="character" w:customStyle="1" w:styleId="Rubrik2Char">
    <w:name w:val="Rubrik 2 Char"/>
    <w:basedOn w:val="Standardstycketeckensnitt"/>
    <w:link w:val="Rubrik2"/>
    <w:uiPriority w:val="99"/>
    <w:semiHidden/>
    <w:rsid w:val="0032497D"/>
    <w:rPr>
      <w:rFonts w:asciiTheme="majorHAnsi" w:eastAsiaTheme="majorEastAsia" w:hAnsiTheme="majorHAnsi" w:cstheme="majorBidi"/>
      <w:color w:val="734070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497D"/>
    <w:rPr>
      <w:rFonts w:asciiTheme="majorHAnsi" w:eastAsiaTheme="majorEastAsia" w:hAnsiTheme="majorHAnsi" w:cstheme="majorBidi"/>
      <w:color w:val="4C2A4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\Downloads\M&#246;tesordning%20f&#246;r%20RUM.dotx" TargetMode="External"/></Relationships>
</file>

<file path=word/theme/theme1.xml><?xml version="1.0" encoding="utf-8"?>
<a:theme xmlns:a="http://schemas.openxmlformats.org/drawingml/2006/main" name="RUM">
  <a:themeElements>
    <a:clrScheme name="RUM">
      <a:dk1>
        <a:srgbClr val="2A6121"/>
      </a:dk1>
      <a:lt1>
        <a:srgbClr val="000000"/>
      </a:lt1>
      <a:dk2>
        <a:srgbClr val="D4D400"/>
      </a:dk2>
      <a:lt2>
        <a:srgbClr val="77B031"/>
      </a:lt2>
      <a:accent1>
        <a:srgbClr val="9A5697"/>
      </a:accent1>
      <a:accent2>
        <a:srgbClr val="6A2747"/>
      </a:accent2>
      <a:accent3>
        <a:srgbClr val="E64885"/>
      </a:accent3>
      <a:accent4>
        <a:srgbClr val="747F7E"/>
      </a:accent4>
      <a:accent5>
        <a:srgbClr val="9F8D66"/>
      </a:accent5>
      <a:accent6>
        <a:srgbClr val="B47D43"/>
      </a:accent6>
      <a:hlink>
        <a:srgbClr val="6A2747"/>
      </a:hlink>
      <a:folHlink>
        <a:srgbClr val="000000"/>
      </a:folHlink>
    </a:clrScheme>
    <a:fontScheme name="RUM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40297-2f6b-4366-9b25-b1371ac71ed1">
      <Terms xmlns="http://schemas.microsoft.com/office/infopath/2007/PartnerControls"/>
    </lcf76f155ced4ddcb4097134ff3c332f>
    <TaxCatchAll xmlns="cc844a80-462f-413a-824a-d42548c0ac0d" xsi:nil="true"/>
    <SharedWithUsers xmlns="cc844a80-462f-413a-824a-d42548c0ac0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299C37C0B7240890E49494A55670B" ma:contentTypeVersion="16" ma:contentTypeDescription="Skapa ett nytt dokument." ma:contentTypeScope="" ma:versionID="ca834c6e89cb9e041393b6ce09250be3">
  <xsd:schema xmlns:xsd="http://www.w3.org/2001/XMLSchema" xmlns:xs="http://www.w3.org/2001/XMLSchema" xmlns:p="http://schemas.microsoft.com/office/2006/metadata/properties" xmlns:ns2="56640297-2f6b-4366-9b25-b1371ac71ed1" xmlns:ns3="cc844a80-462f-413a-824a-d42548c0ac0d" targetNamespace="http://schemas.microsoft.com/office/2006/metadata/properties" ma:root="true" ma:fieldsID="43611340e737e4158b5f9e2aefea6583" ns2:_="" ns3:_="">
    <xsd:import namespace="56640297-2f6b-4366-9b25-b1371ac71ed1"/>
    <xsd:import namespace="cc844a80-462f-413a-824a-d42548c0a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0297-2f6b-4366-9b25-b1371ac7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2f6a2f2-cce6-486b-924e-5f295a17a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4a80-462f-413a-824a-d42548c0a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00f6d6-3235-4a01-b5e4-84d689f9ef6d}" ma:internalName="TaxCatchAll" ma:showField="CatchAllData" ma:web="cc844a80-462f-413a-824a-d42548c0a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7B840-BD14-4FE8-8324-E2B9DCD40976}">
  <ds:schemaRefs>
    <ds:schemaRef ds:uri="http://schemas.microsoft.com/office/2006/metadata/properties"/>
    <ds:schemaRef ds:uri="http://schemas.microsoft.com/office/infopath/2007/PartnerControls"/>
    <ds:schemaRef ds:uri="56640297-2f6b-4366-9b25-b1371ac71ed1"/>
    <ds:schemaRef ds:uri="cc844a80-462f-413a-824a-d42548c0ac0d"/>
  </ds:schemaRefs>
</ds:datastoreItem>
</file>

<file path=customXml/itemProps2.xml><?xml version="1.0" encoding="utf-8"?>
<ds:datastoreItem xmlns:ds="http://schemas.openxmlformats.org/officeDocument/2006/customXml" ds:itemID="{1EE2804B-9D4D-4AF3-96C6-552814F44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F090B-5FCA-4AE0-B4D8-CC04E9905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6812F-F65A-44FA-B977-8C62BC50A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40297-2f6b-4366-9b25-b1371ac71ed1"/>
    <ds:schemaRef ds:uri="cc844a80-462f-413a-824a-d42548c0a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Mötesordning för RUM</Template>
  <TotalTime>0</TotalTime>
  <Pages>1</Pages>
  <Words>380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hatje</dc:creator>
  <cp:keywords/>
  <dc:description/>
  <cp:lastModifiedBy>erika hatje</cp:lastModifiedBy>
  <cp:revision>2</cp:revision>
  <cp:lastPrinted>2026-02-23T20:31:00Z</cp:lastPrinted>
  <dcterms:created xsi:type="dcterms:W3CDTF">2026-02-23T20:31:00Z</dcterms:created>
  <dcterms:modified xsi:type="dcterms:W3CDTF">2026-02-23T20:31:00Z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0x010100616299C37C0B7240890E49494A55670B</vt:lpwstr>
  </property>
  <property fmtid="{D5CDD505-2E9C-101B-9397-08002B2CF9AE}" pid="3" name="Order">
    <vt:r8>72600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